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521"/>
        <w:gridCol w:w="48"/>
        <w:gridCol w:w="2025"/>
        <w:gridCol w:w="2122"/>
        <w:gridCol w:w="2156"/>
        <w:gridCol w:w="2204"/>
        <w:gridCol w:w="1893"/>
        <w:gridCol w:w="2399"/>
      </w:tblGrid>
      <w:tr w:rsidR="00CE757E" w:rsidTr="00DC1E2E">
        <w:trPr>
          <w:trHeight w:val="2529"/>
        </w:trPr>
        <w:tc>
          <w:tcPr>
            <w:tcW w:w="2537" w:type="dxa"/>
            <w:shd w:val="clear" w:color="auto" w:fill="BDD6EE" w:themeFill="accent1" w:themeFillTint="66"/>
            <w:vAlign w:val="center"/>
          </w:tcPr>
          <w:p w:rsidR="00061E7A" w:rsidRPr="00C2409C" w:rsidRDefault="00171D53" w:rsidP="00061E7A">
            <w:pPr>
              <w:jc w:val="center"/>
              <w:rPr>
                <w:highlight w:val="green"/>
              </w:rPr>
            </w:pPr>
            <w:r w:rsidRPr="00171D53">
              <w:rPr>
                <w:noProof/>
                <w:highlight w:val="green"/>
                <w:lang w:eastAsia="pl-PL"/>
              </w:rPr>
              <w:drawing>
                <wp:inline distT="0" distB="0" distL="0" distR="0">
                  <wp:extent cx="1422306" cy="1348105"/>
                  <wp:effectExtent l="0" t="0" r="6985" b="4445"/>
                  <wp:docPr id="1" name="Obraz 1" descr="Znalezione obrazy dla zapytania: przedszkole dzieci obra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przedszkole dzieci obra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652" cy="140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gridSpan w:val="2"/>
            <w:shd w:val="clear" w:color="auto" w:fill="BDD6EE" w:themeFill="accent1" w:themeFillTint="66"/>
            <w:vAlign w:val="center"/>
          </w:tcPr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Grupa</w:t>
            </w:r>
          </w:p>
          <w:p w:rsidR="00061E7A" w:rsidRPr="00B07B6C" w:rsidRDefault="00CE757E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>
              <w:rPr>
                <w:rFonts w:ascii="Algerian" w:hAnsi="Algerian"/>
                <w:b/>
                <w:sz w:val="34"/>
                <w:szCs w:val="34"/>
                <w:highlight w:val="lightGray"/>
              </w:rPr>
              <w:t>3</w:t>
            </w:r>
            <w:r w:rsidR="00061E7A"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 xml:space="preserve"> latki</w:t>
            </w:r>
          </w:p>
          <w:p w:rsidR="00061E7A" w:rsidRPr="00B07B6C" w:rsidRDefault="00CE757E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„MISIE</w:t>
            </w:r>
            <w:r w:rsidR="00061E7A" w:rsidRPr="00B07B6C"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”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Grupa</w:t>
            </w:r>
          </w:p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3-4 latki</w:t>
            </w:r>
          </w:p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„SÓWKI”</w:t>
            </w:r>
          </w:p>
        </w:tc>
        <w:tc>
          <w:tcPr>
            <w:tcW w:w="1762" w:type="dxa"/>
            <w:shd w:val="clear" w:color="auto" w:fill="BDD6EE" w:themeFill="accent1" w:themeFillTint="66"/>
            <w:vAlign w:val="center"/>
          </w:tcPr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Grupa</w:t>
            </w:r>
          </w:p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4</w:t>
            </w:r>
            <w:r w:rsidR="00CE757E">
              <w:rPr>
                <w:rFonts w:ascii="Algerian" w:hAnsi="Algerian"/>
                <w:b/>
                <w:sz w:val="34"/>
                <w:szCs w:val="34"/>
                <w:highlight w:val="lightGray"/>
              </w:rPr>
              <w:t>-5</w:t>
            </w: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 xml:space="preserve"> latki</w:t>
            </w:r>
          </w:p>
          <w:p w:rsidR="00061E7A" w:rsidRPr="00B07B6C" w:rsidRDefault="00CE757E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„PSZCZÓ</w:t>
            </w:r>
            <w:r>
              <w:rPr>
                <w:rFonts w:ascii="Calibri" w:hAnsi="Calibri" w:cs="Calibri"/>
                <w:b/>
                <w:color w:val="FF0000"/>
                <w:sz w:val="34"/>
                <w:szCs w:val="34"/>
                <w:highlight w:val="lightGray"/>
              </w:rPr>
              <w:t>ŁKI</w:t>
            </w:r>
            <w:r w:rsidR="00061E7A" w:rsidRPr="00B07B6C"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”</w:t>
            </w:r>
          </w:p>
        </w:tc>
        <w:tc>
          <w:tcPr>
            <w:tcW w:w="2204" w:type="dxa"/>
            <w:shd w:val="clear" w:color="auto" w:fill="BDD6EE" w:themeFill="accent1" w:themeFillTint="66"/>
            <w:vAlign w:val="center"/>
          </w:tcPr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Grupa</w:t>
            </w:r>
          </w:p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5 latki</w:t>
            </w:r>
          </w:p>
          <w:p w:rsidR="00061E7A" w:rsidRPr="00B07B6C" w:rsidRDefault="00CE757E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„BIEDRONKI</w:t>
            </w:r>
            <w:r w:rsidR="00061E7A" w:rsidRPr="00B07B6C"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”</w:t>
            </w:r>
          </w:p>
        </w:tc>
        <w:tc>
          <w:tcPr>
            <w:tcW w:w="1893" w:type="dxa"/>
            <w:shd w:val="clear" w:color="auto" w:fill="BDD6EE" w:themeFill="accent1" w:themeFillTint="66"/>
            <w:vAlign w:val="center"/>
          </w:tcPr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Grupa</w:t>
            </w:r>
          </w:p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5-6 latki</w:t>
            </w:r>
          </w:p>
          <w:p w:rsidR="00061E7A" w:rsidRPr="00B07B6C" w:rsidRDefault="00CE757E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„MOTYLKI</w:t>
            </w:r>
            <w:r w:rsidR="00061E7A" w:rsidRPr="00B07B6C"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”</w:t>
            </w:r>
          </w:p>
        </w:tc>
        <w:tc>
          <w:tcPr>
            <w:tcW w:w="2578" w:type="dxa"/>
            <w:shd w:val="clear" w:color="auto" w:fill="BDD6EE" w:themeFill="accent1" w:themeFillTint="66"/>
            <w:vAlign w:val="center"/>
          </w:tcPr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Grupa</w:t>
            </w:r>
          </w:p>
          <w:p w:rsidR="00061E7A" w:rsidRPr="00B07B6C" w:rsidRDefault="00061E7A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 w:rsidRPr="00B07B6C">
              <w:rPr>
                <w:rFonts w:ascii="Algerian" w:hAnsi="Algerian"/>
                <w:b/>
                <w:sz w:val="34"/>
                <w:szCs w:val="34"/>
                <w:highlight w:val="lightGray"/>
              </w:rPr>
              <w:t>6 latki</w:t>
            </w:r>
          </w:p>
          <w:p w:rsidR="00061E7A" w:rsidRPr="00B07B6C" w:rsidRDefault="00CE757E" w:rsidP="00061E7A">
            <w:pPr>
              <w:jc w:val="center"/>
              <w:rPr>
                <w:rFonts w:ascii="Algerian" w:hAnsi="Algerian"/>
                <w:b/>
                <w:sz w:val="34"/>
                <w:szCs w:val="34"/>
                <w:highlight w:val="lightGray"/>
              </w:rPr>
            </w:pPr>
            <w:r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„SMERFY</w:t>
            </w:r>
            <w:r w:rsidR="00061E7A" w:rsidRPr="00B07B6C">
              <w:rPr>
                <w:rFonts w:ascii="Algerian" w:hAnsi="Algerian"/>
                <w:b/>
                <w:color w:val="FF0000"/>
                <w:sz w:val="34"/>
                <w:szCs w:val="34"/>
                <w:highlight w:val="lightGray"/>
              </w:rPr>
              <w:t>”</w:t>
            </w:r>
          </w:p>
        </w:tc>
      </w:tr>
      <w:tr w:rsidR="00CE757E" w:rsidTr="00DC1E2E">
        <w:trPr>
          <w:trHeight w:val="1955"/>
        </w:trPr>
        <w:tc>
          <w:tcPr>
            <w:tcW w:w="2597" w:type="dxa"/>
            <w:gridSpan w:val="2"/>
            <w:shd w:val="clear" w:color="auto" w:fill="BDD6EE" w:themeFill="accent1" w:themeFillTint="66"/>
            <w:vAlign w:val="center"/>
          </w:tcPr>
          <w:p w:rsidR="00061E7A" w:rsidRPr="00915EEF" w:rsidRDefault="00061E7A" w:rsidP="00061E7A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  <w:highlight w:val="cyan"/>
              </w:rPr>
            </w:pPr>
            <w:r w:rsidRPr="00915EEF">
              <w:rPr>
                <w:rFonts w:ascii="Algerian" w:hAnsi="Algerian" w:cs="Times New Roman"/>
                <w:b/>
                <w:sz w:val="28"/>
                <w:szCs w:val="28"/>
                <w:highlight w:val="cyan"/>
              </w:rPr>
              <w:t>j</w:t>
            </w:r>
            <w:r w:rsidRPr="00915EEF">
              <w:rPr>
                <w:rFonts w:ascii="Cambria" w:hAnsi="Cambria" w:cs="Cambria"/>
                <w:b/>
                <w:sz w:val="28"/>
                <w:szCs w:val="28"/>
                <w:highlight w:val="cyan"/>
              </w:rPr>
              <w:t>ę</w:t>
            </w:r>
            <w:r w:rsidRPr="00915EEF">
              <w:rPr>
                <w:rFonts w:ascii="Algerian" w:hAnsi="Algerian" w:cs="Times New Roman"/>
                <w:b/>
                <w:sz w:val="28"/>
                <w:szCs w:val="28"/>
                <w:highlight w:val="cyan"/>
              </w:rPr>
              <w:t>zyk angielski</w:t>
            </w:r>
          </w:p>
          <w:p w:rsidR="00061E7A" w:rsidRPr="00C86E71" w:rsidRDefault="00061E7A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15EEF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mgr Mariola Ordon</w:t>
            </w:r>
          </w:p>
        </w:tc>
        <w:tc>
          <w:tcPr>
            <w:tcW w:w="2105" w:type="dxa"/>
            <w:shd w:val="clear" w:color="auto" w:fill="BDD6EE" w:themeFill="accent1" w:themeFillTint="66"/>
          </w:tcPr>
          <w:p w:rsidR="00E64ADC" w:rsidRDefault="00E64ADC" w:rsidP="00C24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061E7A" w:rsidRPr="00915EEF" w:rsidRDefault="00C86E71" w:rsidP="00C24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Poniedziałek</w:t>
            </w:r>
          </w:p>
          <w:p w:rsidR="00C2409C" w:rsidRPr="00915EEF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10.30-10.45</w:t>
            </w:r>
          </w:p>
          <w:p w:rsidR="00C2409C" w:rsidRPr="00915EEF" w:rsidRDefault="00C2409C" w:rsidP="00C24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15EEF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 xml:space="preserve">Czwartek </w:t>
            </w:r>
          </w:p>
          <w:p w:rsidR="00C2409C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10.45-11.00</w:t>
            </w:r>
          </w:p>
        </w:tc>
        <w:tc>
          <w:tcPr>
            <w:tcW w:w="2229" w:type="dxa"/>
            <w:shd w:val="clear" w:color="auto" w:fill="BDD6EE" w:themeFill="accent1" w:themeFillTint="66"/>
          </w:tcPr>
          <w:p w:rsidR="00E64ADC" w:rsidRDefault="00E64AD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061E7A" w:rsidRPr="00915EEF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Poniedziałek</w:t>
            </w:r>
          </w:p>
          <w:p w:rsidR="00C2409C" w:rsidRPr="00915EEF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11.15-11.30</w:t>
            </w:r>
          </w:p>
          <w:p w:rsidR="00C2409C" w:rsidRPr="00915EEF" w:rsidRDefault="00C2409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915EEF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Czwartek</w:t>
            </w:r>
          </w:p>
          <w:p w:rsidR="00C86E71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12.45-13.00</w:t>
            </w:r>
          </w:p>
          <w:p w:rsidR="00C2409C" w:rsidRPr="00C86E71" w:rsidRDefault="00C2409C" w:rsidP="00C86E7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62" w:type="dxa"/>
            <w:shd w:val="clear" w:color="auto" w:fill="BDD6EE" w:themeFill="accent1" w:themeFillTint="66"/>
          </w:tcPr>
          <w:p w:rsidR="00E64ADC" w:rsidRDefault="00E64AD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061E7A" w:rsidRPr="00915EEF" w:rsidRDefault="007C5B8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Poniedziałek</w:t>
            </w:r>
          </w:p>
          <w:p w:rsidR="00915EEF" w:rsidRPr="00915EEF" w:rsidRDefault="00417CE3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10.45-11.15</w:t>
            </w:r>
          </w:p>
          <w:p w:rsidR="00915EEF" w:rsidRPr="00915EEF" w:rsidRDefault="00417CE3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Piątek</w:t>
            </w:r>
          </w:p>
          <w:p w:rsidR="00C86E71" w:rsidRDefault="00417CE3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12.</w:t>
            </w:r>
            <w:r w:rsidR="007C5B8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-13.00</w:t>
            </w:r>
          </w:p>
          <w:p w:rsidR="00915EEF" w:rsidRPr="00C86E71" w:rsidRDefault="00915EEF" w:rsidP="00C86E7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04" w:type="dxa"/>
            <w:shd w:val="clear" w:color="auto" w:fill="BDD6EE" w:themeFill="accent1" w:themeFillTint="66"/>
          </w:tcPr>
          <w:p w:rsidR="00E64ADC" w:rsidRDefault="00E64AD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061E7A" w:rsidRDefault="007C5B8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Poniedziałek</w:t>
            </w:r>
          </w:p>
          <w:p w:rsidR="00915EEF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10.00-10.30</w:t>
            </w:r>
          </w:p>
          <w:p w:rsidR="00915EEF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Piątek</w:t>
            </w:r>
          </w:p>
          <w:p w:rsidR="00C86E71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12.00-12.30</w:t>
            </w:r>
          </w:p>
          <w:p w:rsidR="00915EEF" w:rsidRPr="00C86E71" w:rsidRDefault="00915EEF" w:rsidP="00C86E71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93" w:type="dxa"/>
            <w:shd w:val="clear" w:color="auto" w:fill="BDD6EE" w:themeFill="accent1" w:themeFillTint="66"/>
          </w:tcPr>
          <w:p w:rsidR="00E64ADC" w:rsidRDefault="00E64AD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061E7A" w:rsidRDefault="00915EEF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Wtorek</w:t>
            </w:r>
          </w:p>
          <w:p w:rsidR="00915EEF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10.50-11.2</w:t>
            </w:r>
            <w:r w:rsidR="00915EEF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0</w:t>
            </w:r>
          </w:p>
          <w:p w:rsidR="006871F8" w:rsidRDefault="006871F8" w:rsidP="00687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Czwartek</w:t>
            </w:r>
          </w:p>
          <w:p w:rsidR="00C86E71" w:rsidRPr="00915EEF" w:rsidRDefault="006871F8" w:rsidP="00687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13.00-13.3</w:t>
            </w:r>
            <w:r w:rsidR="00C86E71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0</w:t>
            </w:r>
          </w:p>
        </w:tc>
        <w:tc>
          <w:tcPr>
            <w:tcW w:w="2578" w:type="dxa"/>
            <w:shd w:val="clear" w:color="auto" w:fill="BDD6EE" w:themeFill="accent1" w:themeFillTint="66"/>
          </w:tcPr>
          <w:p w:rsidR="00E64ADC" w:rsidRDefault="00E64AD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061E7A" w:rsidRDefault="00915EEF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Wtorek</w:t>
            </w:r>
          </w:p>
          <w:p w:rsidR="00915EEF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12.50-13.20</w:t>
            </w:r>
          </w:p>
          <w:p w:rsidR="00915EEF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Czwartek</w:t>
            </w:r>
          </w:p>
          <w:p w:rsidR="007C5B88" w:rsidRPr="00C86E71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11.00-11.3</w:t>
            </w:r>
            <w:r w:rsidR="007C5B88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0</w:t>
            </w:r>
          </w:p>
        </w:tc>
      </w:tr>
      <w:tr w:rsidR="00CE757E" w:rsidTr="00DC1E2E">
        <w:trPr>
          <w:trHeight w:val="1524"/>
        </w:trPr>
        <w:tc>
          <w:tcPr>
            <w:tcW w:w="2597" w:type="dxa"/>
            <w:gridSpan w:val="2"/>
            <w:shd w:val="clear" w:color="auto" w:fill="BDD6EE" w:themeFill="accent1" w:themeFillTint="66"/>
            <w:vAlign w:val="center"/>
          </w:tcPr>
          <w:p w:rsidR="00061E7A" w:rsidRPr="00915EEF" w:rsidRDefault="00061E7A" w:rsidP="00061E7A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  <w:highlight w:val="yellow"/>
              </w:rPr>
            </w:pPr>
            <w:r w:rsidRPr="00915EEF">
              <w:rPr>
                <w:rFonts w:ascii="Algerian" w:hAnsi="Algerian" w:cs="Times New Roman"/>
                <w:b/>
                <w:sz w:val="28"/>
                <w:szCs w:val="28"/>
                <w:highlight w:val="yellow"/>
              </w:rPr>
              <w:t>religia</w:t>
            </w:r>
          </w:p>
          <w:p w:rsidR="00061E7A" w:rsidRPr="00915EEF" w:rsidRDefault="00061E7A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15EE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mgr Elżbieta </w:t>
            </w:r>
            <w:proofErr w:type="spellStart"/>
            <w:r w:rsidRPr="00915EE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Leszner</w:t>
            </w:r>
            <w:proofErr w:type="spellEnd"/>
          </w:p>
        </w:tc>
        <w:tc>
          <w:tcPr>
            <w:tcW w:w="2105" w:type="dxa"/>
            <w:shd w:val="clear" w:color="auto" w:fill="BDD6EE" w:themeFill="accent1" w:themeFillTint="66"/>
          </w:tcPr>
          <w:p w:rsidR="00C2409C" w:rsidRPr="00915EEF" w:rsidRDefault="00C2409C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2409C" w:rsidRPr="00915EEF" w:rsidRDefault="00C2409C" w:rsidP="00C24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2409C" w:rsidRPr="00915EEF" w:rsidRDefault="0056791F" w:rsidP="00C24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----------</w:t>
            </w:r>
            <w:r w:rsidR="00C2409C" w:rsidRPr="00915EE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--</w:t>
            </w:r>
          </w:p>
        </w:tc>
        <w:tc>
          <w:tcPr>
            <w:tcW w:w="2229" w:type="dxa"/>
            <w:shd w:val="clear" w:color="auto" w:fill="BDD6EE" w:themeFill="accent1" w:themeFillTint="66"/>
          </w:tcPr>
          <w:p w:rsidR="00C2409C" w:rsidRPr="00915EEF" w:rsidRDefault="00C2409C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2409C" w:rsidRPr="00915EEF" w:rsidRDefault="00C2409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2409C" w:rsidRPr="00915EEF" w:rsidRDefault="0056791F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---</w:t>
            </w:r>
            <w:r w:rsidR="00C2409C" w:rsidRPr="00915EE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---------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:rsidR="00915EEF" w:rsidRPr="00915EEF" w:rsidRDefault="00915EEF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15EEF" w:rsidRPr="00915EEF" w:rsidRDefault="00915EEF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15EEF" w:rsidRPr="00915EEF" w:rsidRDefault="0056791F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----</w:t>
            </w:r>
            <w:r w:rsidR="00915EEF" w:rsidRPr="00915EE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-------</w:t>
            </w:r>
          </w:p>
        </w:tc>
        <w:tc>
          <w:tcPr>
            <w:tcW w:w="2204" w:type="dxa"/>
            <w:shd w:val="clear" w:color="auto" w:fill="BDD6EE" w:themeFill="accent1" w:themeFillTint="66"/>
          </w:tcPr>
          <w:p w:rsidR="00915EEF" w:rsidRDefault="00915EEF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86E71" w:rsidRDefault="00C86E71" w:rsidP="00915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86E71" w:rsidRPr="00915EEF" w:rsidRDefault="00C86E71" w:rsidP="00915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------------</w:t>
            </w:r>
          </w:p>
        </w:tc>
        <w:tc>
          <w:tcPr>
            <w:tcW w:w="1893" w:type="dxa"/>
            <w:shd w:val="clear" w:color="auto" w:fill="BDD6EE" w:themeFill="accent1" w:themeFillTint="66"/>
          </w:tcPr>
          <w:p w:rsidR="00915EEF" w:rsidRPr="00915EEF" w:rsidRDefault="00915EEF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15EEF" w:rsidRPr="00915EEF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Poniedziałek</w:t>
            </w:r>
          </w:p>
          <w:p w:rsidR="00915EEF" w:rsidRPr="00915EEF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10.00-10.30</w:t>
            </w:r>
          </w:p>
        </w:tc>
        <w:tc>
          <w:tcPr>
            <w:tcW w:w="2578" w:type="dxa"/>
            <w:shd w:val="clear" w:color="auto" w:fill="BDD6EE" w:themeFill="accent1" w:themeFillTint="66"/>
          </w:tcPr>
          <w:p w:rsidR="00E64ADC" w:rsidRDefault="00E64AD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15EEF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Poniedziałek</w:t>
            </w:r>
          </w:p>
          <w:p w:rsidR="007C5B88" w:rsidRPr="00915EEF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13.45-14</w:t>
            </w:r>
            <w:r w:rsidR="007C5B8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.15</w:t>
            </w:r>
          </w:p>
        </w:tc>
      </w:tr>
      <w:tr w:rsidR="00CE757E" w:rsidTr="00DC1E2E">
        <w:trPr>
          <w:trHeight w:val="1656"/>
        </w:trPr>
        <w:tc>
          <w:tcPr>
            <w:tcW w:w="2597" w:type="dxa"/>
            <w:gridSpan w:val="2"/>
            <w:shd w:val="clear" w:color="auto" w:fill="BDD6EE" w:themeFill="accent1" w:themeFillTint="66"/>
            <w:vAlign w:val="center"/>
          </w:tcPr>
          <w:p w:rsidR="00061E7A" w:rsidRPr="00C2409C" w:rsidRDefault="00061E7A" w:rsidP="00061E7A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  <w:highlight w:val="green"/>
              </w:rPr>
            </w:pPr>
          </w:p>
          <w:p w:rsidR="00061E7A" w:rsidRPr="00C2409C" w:rsidRDefault="00061E7A" w:rsidP="00061E7A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  <w:highlight w:val="green"/>
              </w:rPr>
            </w:pPr>
            <w:r w:rsidRPr="00C2409C">
              <w:rPr>
                <w:rFonts w:ascii="Algerian" w:hAnsi="Algerian" w:cs="Times New Roman"/>
                <w:b/>
                <w:sz w:val="28"/>
                <w:szCs w:val="28"/>
                <w:highlight w:val="green"/>
              </w:rPr>
              <w:t>logopeda</w:t>
            </w:r>
          </w:p>
          <w:p w:rsidR="00061E7A" w:rsidRPr="00C2409C" w:rsidRDefault="00CE757E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mgr Ela Kulpa</w:t>
            </w:r>
          </w:p>
        </w:tc>
        <w:tc>
          <w:tcPr>
            <w:tcW w:w="2105" w:type="dxa"/>
            <w:shd w:val="clear" w:color="auto" w:fill="BDD6EE" w:themeFill="accent1" w:themeFillTint="66"/>
          </w:tcPr>
          <w:p w:rsidR="00061E7A" w:rsidRPr="00915EEF" w:rsidRDefault="00061E7A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915EEF" w:rsidRPr="00915EEF" w:rsidRDefault="00915EEF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915EEF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Poniedziałek</w:t>
            </w:r>
          </w:p>
          <w:p w:rsidR="00C86E71" w:rsidRPr="00915EEF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9.0</w:t>
            </w:r>
            <w:r w:rsidR="00C86E71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0</w:t>
            </w:r>
            <w:r w:rsidR="00E56E0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-10.00</w:t>
            </w:r>
            <w:bookmarkStart w:id="0" w:name="_GoBack"/>
            <w:bookmarkEnd w:id="0"/>
          </w:p>
        </w:tc>
        <w:tc>
          <w:tcPr>
            <w:tcW w:w="2229" w:type="dxa"/>
            <w:shd w:val="clear" w:color="auto" w:fill="BDD6EE" w:themeFill="accent1" w:themeFillTint="66"/>
          </w:tcPr>
          <w:p w:rsidR="00C2409C" w:rsidRPr="00915EEF" w:rsidRDefault="00C2409C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C2409C" w:rsidRPr="00915EEF" w:rsidRDefault="00C2409C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C2409C" w:rsidRDefault="00DC1E2E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Poniedziałek</w:t>
            </w:r>
          </w:p>
          <w:p w:rsidR="00DC1E2E" w:rsidRPr="00915EEF" w:rsidRDefault="00E56E07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10.0</w:t>
            </w:r>
            <w:r w:rsidR="00DC1E2E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-11.00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:rsidR="00061E7A" w:rsidRPr="00915EEF" w:rsidRDefault="00061E7A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915EEF" w:rsidRPr="00915EEF" w:rsidRDefault="00915EEF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915EEF" w:rsidRDefault="007C5B88" w:rsidP="007C5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Poniedziałek</w:t>
            </w:r>
          </w:p>
          <w:p w:rsidR="007C5B88" w:rsidRDefault="00417CE3" w:rsidP="007C5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11.00-11.30</w:t>
            </w:r>
          </w:p>
          <w:p w:rsidR="00417CE3" w:rsidRPr="00915EEF" w:rsidRDefault="00417CE3" w:rsidP="007C5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12.00-12.30</w:t>
            </w:r>
          </w:p>
        </w:tc>
        <w:tc>
          <w:tcPr>
            <w:tcW w:w="2204" w:type="dxa"/>
            <w:shd w:val="clear" w:color="auto" w:fill="BDD6EE" w:themeFill="accent1" w:themeFillTint="66"/>
          </w:tcPr>
          <w:p w:rsidR="00915EEF" w:rsidRDefault="00915EEF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915EEF" w:rsidRDefault="00915EEF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915EEF" w:rsidRPr="00915EEF" w:rsidRDefault="00417CE3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Poniedziałek</w:t>
            </w:r>
          </w:p>
          <w:p w:rsidR="00915EEF" w:rsidRPr="00915EEF" w:rsidRDefault="00417CE3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12.30-13.30</w:t>
            </w:r>
          </w:p>
        </w:tc>
        <w:tc>
          <w:tcPr>
            <w:tcW w:w="1893" w:type="dxa"/>
            <w:shd w:val="clear" w:color="auto" w:fill="BDD6EE" w:themeFill="accent1" w:themeFillTint="66"/>
          </w:tcPr>
          <w:p w:rsidR="00915EEF" w:rsidRDefault="00915EEF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915EEF" w:rsidRDefault="00915EEF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915EEF" w:rsidRDefault="007C5B88" w:rsidP="00915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Piątek</w:t>
            </w:r>
          </w:p>
          <w:p w:rsidR="007C5B88" w:rsidRPr="00915EEF" w:rsidRDefault="007C5B88" w:rsidP="00915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9.30</w:t>
            </w:r>
            <w:r w:rsidR="00E56E0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-10.30</w:t>
            </w:r>
          </w:p>
        </w:tc>
        <w:tc>
          <w:tcPr>
            <w:tcW w:w="2578" w:type="dxa"/>
            <w:shd w:val="clear" w:color="auto" w:fill="BDD6EE" w:themeFill="accent1" w:themeFillTint="66"/>
          </w:tcPr>
          <w:p w:rsidR="00915EEF" w:rsidRDefault="00915EEF" w:rsidP="00C86E7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915EEF" w:rsidRDefault="00915EEF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915EEF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Środa i czwartek</w:t>
            </w:r>
          </w:p>
          <w:p w:rsidR="007C5B88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8.3</w:t>
            </w:r>
            <w:r w:rsidR="007C5B88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0</w:t>
            </w:r>
            <w:r w:rsidR="00417CE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-9.00</w:t>
            </w:r>
          </w:p>
          <w:p w:rsidR="006871F8" w:rsidRPr="00915EEF" w:rsidRDefault="006871F8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CE757E" w:rsidTr="00DC1E2E">
        <w:trPr>
          <w:trHeight w:val="2017"/>
        </w:trPr>
        <w:tc>
          <w:tcPr>
            <w:tcW w:w="2597" w:type="dxa"/>
            <w:gridSpan w:val="2"/>
            <w:shd w:val="clear" w:color="auto" w:fill="BDD6EE" w:themeFill="accent1" w:themeFillTint="66"/>
            <w:vAlign w:val="center"/>
          </w:tcPr>
          <w:p w:rsidR="00CE757E" w:rsidRPr="00C86E71" w:rsidRDefault="00CE757E" w:rsidP="00CE757E">
            <w:pPr>
              <w:jc w:val="center"/>
              <w:rPr>
                <w:rFonts w:ascii="Algerian" w:hAnsi="Algeri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Algerian" w:hAnsi="Algerian" w:cs="Times New Roman"/>
                <w:b/>
                <w:sz w:val="28"/>
                <w:szCs w:val="28"/>
                <w:highlight w:val="magenta"/>
              </w:rPr>
              <w:t>RYTMIKA</w:t>
            </w:r>
          </w:p>
          <w:p w:rsidR="00CE757E" w:rsidRPr="00CE757E" w:rsidRDefault="00CE757E" w:rsidP="00CE7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 xml:space="preserve">mgr Wioleta </w:t>
            </w:r>
            <w:proofErr w:type="spellStart"/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Krusberska</w:t>
            </w:r>
            <w:proofErr w:type="spellEnd"/>
          </w:p>
        </w:tc>
        <w:tc>
          <w:tcPr>
            <w:tcW w:w="2105" w:type="dxa"/>
            <w:shd w:val="clear" w:color="auto" w:fill="BDD6EE" w:themeFill="accent1" w:themeFillTint="66"/>
          </w:tcPr>
          <w:p w:rsidR="00CE757E" w:rsidRDefault="00CE757E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Środa</w:t>
            </w:r>
          </w:p>
          <w:p w:rsidR="00C86E71" w:rsidRPr="00C86E71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14.00-14.15</w:t>
            </w: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Piątek</w:t>
            </w:r>
          </w:p>
          <w:p w:rsidR="00C86E71" w:rsidRPr="00915EEF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14.15-14.30</w:t>
            </w:r>
          </w:p>
        </w:tc>
        <w:tc>
          <w:tcPr>
            <w:tcW w:w="2229" w:type="dxa"/>
            <w:shd w:val="clear" w:color="auto" w:fill="BDD6EE" w:themeFill="accent1" w:themeFillTint="66"/>
          </w:tcPr>
          <w:p w:rsidR="00CE757E" w:rsidRDefault="00CE757E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Środa</w:t>
            </w:r>
          </w:p>
          <w:p w:rsidR="00C86E71" w:rsidRPr="00C86E71" w:rsidRDefault="006871F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14.15-14.30</w:t>
            </w: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Piątek</w:t>
            </w:r>
          </w:p>
          <w:p w:rsidR="00C86E71" w:rsidRPr="00C86E71" w:rsidRDefault="007C5B8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14.00-14.15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:rsid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Środa</w:t>
            </w:r>
          </w:p>
          <w:p w:rsidR="00C86E71" w:rsidRPr="00C86E71" w:rsidRDefault="007C5B8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13.30-14.00</w:t>
            </w: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Piątek</w:t>
            </w:r>
          </w:p>
          <w:p w:rsidR="00CE757E" w:rsidRPr="00915EEF" w:rsidRDefault="007C5B8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13.30-14.00</w:t>
            </w:r>
          </w:p>
        </w:tc>
        <w:tc>
          <w:tcPr>
            <w:tcW w:w="2204" w:type="dxa"/>
            <w:shd w:val="clear" w:color="auto" w:fill="BDD6EE" w:themeFill="accent1" w:themeFillTint="66"/>
          </w:tcPr>
          <w:p w:rsid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Środa</w:t>
            </w: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13.00-13.3</w:t>
            </w: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0</w:t>
            </w: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Piątek</w:t>
            </w:r>
          </w:p>
          <w:p w:rsidR="00CE757E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13.00</w:t>
            </w: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13.3</w:t>
            </w: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0</w:t>
            </w:r>
          </w:p>
        </w:tc>
        <w:tc>
          <w:tcPr>
            <w:tcW w:w="1893" w:type="dxa"/>
            <w:shd w:val="clear" w:color="auto" w:fill="BDD6EE" w:themeFill="accent1" w:themeFillTint="66"/>
          </w:tcPr>
          <w:p w:rsidR="00CE757E" w:rsidRPr="00C86E71" w:rsidRDefault="00CE757E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  <w:p w:rsidR="00C86E71" w:rsidRPr="00C86E71" w:rsidRDefault="00C86E71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Środa</w:t>
            </w:r>
          </w:p>
          <w:p w:rsidR="00C86E71" w:rsidRPr="00C86E71" w:rsidRDefault="00C86E71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12.30-13.00</w:t>
            </w:r>
          </w:p>
          <w:p w:rsidR="00C86E71" w:rsidRPr="00C86E71" w:rsidRDefault="00C86E71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Piątek</w:t>
            </w:r>
          </w:p>
          <w:p w:rsidR="00C86E71" w:rsidRPr="00C86E71" w:rsidRDefault="00C86E71" w:rsidP="00061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12.30-13.00</w:t>
            </w:r>
          </w:p>
        </w:tc>
        <w:tc>
          <w:tcPr>
            <w:tcW w:w="2578" w:type="dxa"/>
            <w:shd w:val="clear" w:color="auto" w:fill="BDD6EE" w:themeFill="accent1" w:themeFillTint="66"/>
          </w:tcPr>
          <w:p w:rsid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Środa</w:t>
            </w:r>
          </w:p>
          <w:p w:rsidR="00C86E71" w:rsidRPr="00C86E71" w:rsidRDefault="007C5B8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12.00-12.3</w:t>
            </w:r>
            <w:r w:rsidR="00C86E71"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0</w:t>
            </w:r>
          </w:p>
          <w:p w:rsidR="00C86E71" w:rsidRPr="00C86E71" w:rsidRDefault="00C86E71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Piątek</w:t>
            </w:r>
          </w:p>
          <w:p w:rsidR="00CE757E" w:rsidRDefault="007C5B88" w:rsidP="00C8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12.0</w:t>
            </w:r>
            <w:r w:rsidR="00C86E71"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12.3</w:t>
            </w:r>
            <w:r w:rsidR="00C86E71" w:rsidRPr="00C86E71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0</w:t>
            </w:r>
          </w:p>
        </w:tc>
      </w:tr>
    </w:tbl>
    <w:p w:rsidR="009D622F" w:rsidRPr="00E64ADC" w:rsidRDefault="009D622F" w:rsidP="00E64ADC"/>
    <w:sectPr w:rsidR="009D622F" w:rsidRPr="00E64ADC" w:rsidSect="00061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65"/>
    <w:rsid w:val="00061E7A"/>
    <w:rsid w:val="00171D53"/>
    <w:rsid w:val="0041509D"/>
    <w:rsid w:val="00417CE3"/>
    <w:rsid w:val="0056791F"/>
    <w:rsid w:val="006871F8"/>
    <w:rsid w:val="007C5B88"/>
    <w:rsid w:val="00915EEF"/>
    <w:rsid w:val="009D622F"/>
    <w:rsid w:val="00B07B6C"/>
    <w:rsid w:val="00B16BA9"/>
    <w:rsid w:val="00C2409C"/>
    <w:rsid w:val="00C86E71"/>
    <w:rsid w:val="00CE757E"/>
    <w:rsid w:val="00D85390"/>
    <w:rsid w:val="00DC1E2E"/>
    <w:rsid w:val="00E56E07"/>
    <w:rsid w:val="00E63065"/>
    <w:rsid w:val="00E64ADC"/>
    <w:rsid w:val="00E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35A"/>
  <w15:chartTrackingRefBased/>
  <w15:docId w15:val="{4E542057-65C2-4977-8396-C19D4B9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F345-8EBF-4E89-A7A6-5F6D890E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Fira</dc:creator>
  <cp:keywords/>
  <dc:description/>
  <cp:lastModifiedBy>Leszek Fira</cp:lastModifiedBy>
  <cp:revision>12</cp:revision>
  <dcterms:created xsi:type="dcterms:W3CDTF">2021-02-05T12:53:00Z</dcterms:created>
  <dcterms:modified xsi:type="dcterms:W3CDTF">2022-03-09T19:35:00Z</dcterms:modified>
</cp:coreProperties>
</file>