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A2" w:rsidRDefault="00B15801" w:rsidP="004637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WYPRAWKA   do klasy 1 B  -p. Aleksandra Machoczek</w:t>
      </w:r>
      <w:bookmarkStart w:id="0" w:name="_GoBack"/>
      <w:bookmarkEnd w:id="0"/>
    </w:p>
    <w:p w:rsidR="004637A2" w:rsidRDefault="004637A2" w:rsidP="004637A2">
      <w:pPr>
        <w:jc w:val="center"/>
        <w:rPr>
          <w:rFonts w:ascii="Times New Roman" w:hAnsi="Times New Roman"/>
        </w:rPr>
      </w:pP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piórnik z kompletnym wyposażeniem:</w:t>
      </w:r>
    </w:p>
    <w:p w:rsidR="004637A2" w:rsidRDefault="004637A2" w:rsidP="004637A2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(2 ołówki, kredki, gumka, nożyczki, temperówka (najlepiej zamykana), linijka, klej) </w:t>
      </w: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pióro na razie nie będzie potrzebne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zeszyt 16 kartkowy w kratkę 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zeszyt 16 kartkowy w wąskie linie</w:t>
      </w:r>
    </w:p>
    <w:p w:rsidR="004637A2" w:rsidRDefault="004637A2" w:rsidP="004637A2">
      <w:pPr>
        <w:rPr>
          <w:rFonts w:ascii="Times New Roman" w:hAnsi="Times New Roman"/>
        </w:rPr>
      </w:pP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Materiały plastyczne i dydaktyczne, które uczeń zostawia w szkole: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patyczki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liczydło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blok rysunkowy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blok techniczny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blok rysunkowy kolorowy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blok techniczny kolorowy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bibuła marszczona/gładka  </w:t>
      </w:r>
      <w:r>
        <w:rPr>
          <w:rFonts w:ascii="Times New Roman" w:hAnsi="Times New Roman"/>
          <w:b/>
          <w:bCs/>
        </w:rPr>
        <w:t>(uczeń zostawia w domu)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pastele olejne/suche 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glinki </w:t>
      </w:r>
      <w:proofErr w:type="spellStart"/>
      <w:r>
        <w:rPr>
          <w:rFonts w:ascii="Times New Roman" w:hAnsi="Times New Roman"/>
        </w:rPr>
        <w:t>bambino</w:t>
      </w:r>
      <w:proofErr w:type="spellEnd"/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farby plakatowe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kubek, pędzel (gruby i cienki), fartuszek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plastelina</w:t>
      </w:r>
    </w:p>
    <w:p w:rsidR="004637A2" w:rsidRDefault="004637A2" w:rsidP="004637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 podpisane teczki </w:t>
      </w:r>
    </w:p>
    <w:p w:rsidR="004637A2" w:rsidRDefault="004637A2" w:rsidP="004637A2">
      <w:pPr>
        <w:rPr>
          <w:rFonts w:ascii="Times New Roman" w:hAnsi="Times New Roman"/>
        </w:rPr>
      </w:pP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- worek z obuwiem zmiennym</w:t>
      </w: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worek ze strojem gimnastycznym </w:t>
      </w:r>
    </w:p>
    <w:p w:rsidR="004637A2" w:rsidRDefault="004637A2" w:rsidP="004637A2">
      <w:pPr>
        <w:rPr>
          <w:rFonts w:ascii="Times New Roman" w:hAnsi="Times New Roman"/>
        </w:rPr>
      </w:pP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Strój sportowy:</w:t>
      </w: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Biała koszulka- powinna być wygodna i luźna.</w:t>
      </w: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Spodenki sportowe- dresowe lub getry (najlepiej czarne lub granatowe), które są rozciągliwe, elastyczne i bardzo wygodne.</w:t>
      </w:r>
    </w:p>
    <w:p w:rsidR="004637A2" w:rsidRDefault="004637A2" w:rsidP="004637A2">
      <w:pPr>
        <w:rPr>
          <w:rFonts w:ascii="Times New Roman" w:hAnsi="Times New Roman"/>
        </w:rPr>
      </w:pPr>
    </w:p>
    <w:p w:rsidR="004637A2" w:rsidRDefault="004637A2" w:rsidP="004637A2">
      <w:pPr>
        <w:rPr>
          <w:rFonts w:ascii="Times New Roman" w:hAnsi="Times New Roman"/>
        </w:rPr>
      </w:pPr>
      <w:r>
        <w:rPr>
          <w:rFonts w:ascii="Times New Roman" w:hAnsi="Times New Roman"/>
        </w:rPr>
        <w:t>W szkole obowiązuje obuwie zmienne (przeznaczone również do ćwiczeń ruchowych).</w:t>
      </w:r>
    </w:p>
    <w:p w:rsidR="004637A2" w:rsidRDefault="004637A2" w:rsidP="004637A2">
      <w:pPr>
        <w:rPr>
          <w:rFonts w:ascii="Times New Roman" w:hAnsi="Times New Roman"/>
        </w:rPr>
      </w:pPr>
    </w:p>
    <w:p w:rsidR="00444829" w:rsidRDefault="00444829">
      <w:pPr>
        <w:rPr>
          <w:rFonts w:hint="eastAsia"/>
        </w:rPr>
      </w:pPr>
    </w:p>
    <w:sectPr w:rsidR="0044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2"/>
    <w:rsid w:val="00444829"/>
    <w:rsid w:val="004637A2"/>
    <w:rsid w:val="00B1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F2B9"/>
  <w15:chartTrackingRefBased/>
  <w15:docId w15:val="{B10568FD-9E22-4D77-9EC6-FF97375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7A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2017-07-31T10:04:00Z</dcterms:created>
  <dcterms:modified xsi:type="dcterms:W3CDTF">2017-07-31T10:14:00Z</dcterms:modified>
</cp:coreProperties>
</file>